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E86C5" w14:textId="77777777" w:rsidR="002E18AB" w:rsidRDefault="002E18AB" w:rsidP="00685A87">
      <w:pPr>
        <w:spacing w:after="0" w:line="240" w:lineRule="auto"/>
        <w:jc w:val="center"/>
        <w:rPr>
          <w:rFonts w:ascii="Cambria" w:hAnsi="Cambria" w:cs="Calibri Light"/>
          <w:b/>
          <w:sz w:val="20"/>
          <w:szCs w:val="20"/>
        </w:rPr>
      </w:pPr>
    </w:p>
    <w:p w14:paraId="46210246" w14:textId="75C9A792" w:rsidR="00685A87" w:rsidRPr="00493B87" w:rsidRDefault="005C6091" w:rsidP="00685A87">
      <w:pPr>
        <w:spacing w:after="0" w:line="240" w:lineRule="auto"/>
        <w:jc w:val="center"/>
        <w:rPr>
          <w:rFonts w:ascii="Cambria" w:hAnsi="Cambria" w:cs="Calibri Light"/>
          <w:b/>
          <w:sz w:val="20"/>
          <w:szCs w:val="20"/>
        </w:rPr>
      </w:pPr>
      <w:r>
        <w:rPr>
          <w:noProof/>
          <w:lang w:eastAsia="tr-TR"/>
        </w:rPr>
        <w:drawing>
          <wp:inline distT="0" distB="0" distL="0" distR="0" wp14:anchorId="68FB65F2" wp14:editId="0F82EA54">
            <wp:extent cx="1651456" cy="93726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_kapa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596" cy="1023605"/>
                    </a:xfrm>
                    <a:prstGeom prst="rect">
                      <a:avLst/>
                    </a:prstGeom>
                  </pic:spPr>
                </pic:pic>
              </a:graphicData>
            </a:graphic>
          </wp:inline>
        </w:drawing>
      </w:r>
    </w:p>
    <w:p w14:paraId="7B611024" w14:textId="77777777" w:rsidR="00685A87" w:rsidRPr="00493B87" w:rsidRDefault="00685A87" w:rsidP="00685A87">
      <w:pPr>
        <w:spacing w:after="0" w:line="240" w:lineRule="auto"/>
        <w:jc w:val="center"/>
        <w:rPr>
          <w:rFonts w:ascii="Cambria" w:hAnsi="Cambria" w:cs="Calibri Light"/>
          <w:b/>
          <w:sz w:val="20"/>
          <w:szCs w:val="20"/>
        </w:rPr>
      </w:pPr>
    </w:p>
    <w:p w14:paraId="47270B26" w14:textId="77777777" w:rsidR="002E18AB" w:rsidRPr="002E18AB" w:rsidRDefault="002E18AB" w:rsidP="00685A87">
      <w:pPr>
        <w:spacing w:after="0" w:line="240" w:lineRule="auto"/>
        <w:jc w:val="center"/>
        <w:rPr>
          <w:rFonts w:ascii="Cambria" w:hAnsi="Cambria" w:cs="Calibri Light"/>
          <w:b/>
          <w:sz w:val="24"/>
          <w:szCs w:val="24"/>
        </w:rPr>
      </w:pPr>
      <w:r w:rsidRPr="002E18AB">
        <w:rPr>
          <w:rFonts w:ascii="Cambria" w:hAnsi="Cambria" w:cs="Calibri Light"/>
          <w:b/>
          <w:sz w:val="24"/>
          <w:szCs w:val="24"/>
        </w:rPr>
        <w:t>ARETE POLİTİK FELSEFE DERGİSİ</w:t>
      </w:r>
    </w:p>
    <w:p w14:paraId="1841E27E" w14:textId="77777777" w:rsidR="002E18AB" w:rsidRDefault="002E18AB" w:rsidP="00685A87">
      <w:pPr>
        <w:spacing w:after="0" w:line="240" w:lineRule="auto"/>
        <w:jc w:val="center"/>
        <w:rPr>
          <w:rFonts w:ascii="Cambria" w:hAnsi="Cambria" w:cs="Calibri Light"/>
          <w:b/>
        </w:rPr>
      </w:pPr>
    </w:p>
    <w:p w14:paraId="5AF9A6C7" w14:textId="0E03E9A5" w:rsidR="00685A87" w:rsidRPr="00493B87" w:rsidRDefault="00685A87" w:rsidP="00685A87">
      <w:pPr>
        <w:spacing w:after="0" w:line="240" w:lineRule="auto"/>
        <w:jc w:val="center"/>
        <w:rPr>
          <w:rFonts w:ascii="Cambria" w:hAnsi="Cambria" w:cs="Calibri Light"/>
          <w:b/>
        </w:rPr>
      </w:pPr>
      <w:r w:rsidRPr="00493B87">
        <w:rPr>
          <w:rFonts w:ascii="Cambria" w:hAnsi="Cambria" w:cs="Calibri Light"/>
          <w:b/>
        </w:rPr>
        <w:t>TELİF HAKKI DEVİR SÖZLEŞMESİ</w:t>
      </w:r>
    </w:p>
    <w:p w14:paraId="367FF663" w14:textId="77777777" w:rsidR="00685A87" w:rsidRPr="00493B87" w:rsidRDefault="00685A87" w:rsidP="00685A87">
      <w:pPr>
        <w:spacing w:after="0" w:line="240" w:lineRule="auto"/>
        <w:rPr>
          <w:rFonts w:ascii="Cambria" w:hAnsi="Cambria" w:cs="Calibri Light"/>
          <w:sz w:val="20"/>
          <w:szCs w:val="20"/>
        </w:rPr>
      </w:pPr>
    </w:p>
    <w:p w14:paraId="661C027D" w14:textId="77777777" w:rsidR="00685A87" w:rsidRPr="00493B87" w:rsidRDefault="00685A87" w:rsidP="00685A87">
      <w:pPr>
        <w:spacing w:after="0" w:line="240" w:lineRule="auto"/>
        <w:rPr>
          <w:rFonts w:ascii="Cambria" w:hAnsi="Cambria" w:cs="Calibri Light"/>
          <w:sz w:val="20"/>
          <w:szCs w:val="20"/>
        </w:rPr>
      </w:pPr>
      <w:r w:rsidRPr="00493B87">
        <w:rPr>
          <w:rFonts w:ascii="Cambria" w:hAnsi="Cambria" w:cs="Calibri Light"/>
          <w:b/>
          <w:sz w:val="20"/>
          <w:szCs w:val="20"/>
        </w:rPr>
        <w:t>Makale Türü:</w:t>
      </w:r>
      <w:r w:rsidRPr="00493B87">
        <w:rPr>
          <w:rFonts w:ascii="Cambria" w:hAnsi="Cambria" w:cs="Calibri Light"/>
          <w:sz w:val="20"/>
          <w:szCs w:val="20"/>
        </w:rPr>
        <w:t xml:space="preserve"> </w:t>
      </w:r>
      <w:proofErr w:type="gramStart"/>
      <w:r w:rsidRPr="00493B87">
        <w:rPr>
          <w:rFonts w:ascii="Cambria" w:hAnsi="Cambria" w:cs="Calibri Light"/>
          <w:sz w:val="20"/>
          <w:szCs w:val="20"/>
        </w:rPr>
        <w:t xml:space="preserve">(  </w:t>
      </w:r>
      <w:proofErr w:type="gramEnd"/>
      <w:r w:rsidRPr="00493B87">
        <w:rPr>
          <w:rFonts w:ascii="Cambria" w:hAnsi="Cambria" w:cs="Calibri Light"/>
          <w:sz w:val="20"/>
          <w:szCs w:val="20"/>
        </w:rPr>
        <w:t xml:space="preserve"> ) Araştırma                  (   ) Derleme                     (   ) Olgu Sunumu                    (   ) Diğer</w:t>
      </w:r>
    </w:p>
    <w:p w14:paraId="743C58DE" w14:textId="77777777" w:rsidR="00945EC7" w:rsidRDefault="00945EC7" w:rsidP="00945EC7">
      <w:pPr>
        <w:jc w:val="both"/>
        <w:rPr>
          <w:rFonts w:ascii="Times New Roman" w:hAnsi="Times New Roman"/>
          <w:i/>
          <w:iCs/>
          <w:sz w:val="24"/>
          <w:szCs w:val="24"/>
        </w:rPr>
      </w:pPr>
    </w:p>
    <w:p w14:paraId="1F84AA67" w14:textId="3F8A03B1" w:rsidR="0080740A" w:rsidRDefault="00945EC7" w:rsidP="00945EC7">
      <w:pPr>
        <w:jc w:val="both"/>
        <w:rPr>
          <w:rFonts w:ascii="Times New Roman" w:hAnsi="Times New Roman"/>
          <w:sz w:val="24"/>
          <w:szCs w:val="24"/>
        </w:rPr>
      </w:pPr>
      <w:r w:rsidRPr="00E57A81">
        <w:rPr>
          <w:rFonts w:ascii="Times New Roman" w:hAnsi="Times New Roman"/>
          <w:b/>
          <w:i/>
          <w:iCs/>
          <w:sz w:val="24"/>
          <w:szCs w:val="24"/>
        </w:rPr>
        <w:t>Arete Politik Felsefe Dergisi</w:t>
      </w:r>
      <w:r w:rsidRPr="00FE7145">
        <w:rPr>
          <w:rFonts w:ascii="Times New Roman" w:hAnsi="Times New Roman"/>
          <w:sz w:val="24"/>
          <w:szCs w:val="24"/>
        </w:rPr>
        <w:t>'nde yayımlanması talebiyle tarafınıza ilettiğim “…………...” başlıklı makalemin, başka bir süreli yayında, kitapt</w:t>
      </w:r>
      <w:bookmarkStart w:id="0" w:name="_GoBack"/>
      <w:bookmarkEnd w:id="0"/>
      <w:r w:rsidRPr="00FE7145">
        <w:rPr>
          <w:rFonts w:ascii="Times New Roman" w:hAnsi="Times New Roman"/>
          <w:sz w:val="24"/>
          <w:szCs w:val="24"/>
        </w:rPr>
        <w:t xml:space="preserve">a, vb. yayımlanmadığını ve yayımlanmak üzere gönderilmediğini taahhüt ederim. Aksinin kanıtlanması hâlinde, her türlü hukukî </w:t>
      </w:r>
      <w:proofErr w:type="gramStart"/>
      <w:r w:rsidRPr="00FE7145">
        <w:rPr>
          <w:rFonts w:ascii="Times New Roman" w:hAnsi="Times New Roman"/>
          <w:sz w:val="24"/>
          <w:szCs w:val="24"/>
        </w:rPr>
        <w:t>sorumluluk</w:t>
      </w:r>
      <w:proofErr w:type="gramEnd"/>
      <w:r w:rsidRPr="00FE7145">
        <w:rPr>
          <w:rFonts w:ascii="Times New Roman" w:hAnsi="Times New Roman"/>
          <w:sz w:val="24"/>
          <w:szCs w:val="24"/>
        </w:rPr>
        <w:t xml:space="preserve"> şahsıma aittir.</w:t>
      </w:r>
    </w:p>
    <w:p w14:paraId="018C3484" w14:textId="77777777" w:rsidR="0080740A" w:rsidRDefault="00A47959" w:rsidP="00A47959">
      <w:pPr>
        <w:spacing w:after="15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Yazarlar</w:t>
      </w:r>
      <w:r w:rsidR="00945EC7" w:rsidRPr="00945EC7">
        <w:rPr>
          <w:rFonts w:ascii="Times New Roman" w:eastAsia="Times New Roman" w:hAnsi="Times New Roman"/>
          <w:sz w:val="24"/>
          <w:szCs w:val="24"/>
          <w:lang w:eastAsia="tr-TR"/>
        </w:rPr>
        <w:t xml:space="preserve"> makale üzerindeki mali haklarını, özellikle işleme, çoğaltma, temsil, basım, yayım, dağıtım ve internet yoluyla iletim de dâhil olmak üzere her türlü umuma iletim haklarını </w:t>
      </w:r>
      <w:r w:rsidR="00945EC7" w:rsidRPr="00E57A81">
        <w:rPr>
          <w:rFonts w:ascii="Times New Roman" w:eastAsia="Times New Roman" w:hAnsi="Times New Roman"/>
          <w:b/>
          <w:bCs/>
          <w:sz w:val="24"/>
          <w:szCs w:val="24"/>
          <w:lang w:eastAsia="tr-TR"/>
        </w:rPr>
        <w:t>Arete Politik Felsefe Dergisi</w:t>
      </w:r>
      <w:r w:rsidR="00945EC7" w:rsidRPr="00E57A81">
        <w:rPr>
          <w:rFonts w:ascii="Times New Roman" w:eastAsia="Times New Roman" w:hAnsi="Times New Roman"/>
          <w:b/>
          <w:sz w:val="24"/>
          <w:szCs w:val="24"/>
          <w:lang w:eastAsia="tr-TR"/>
        </w:rPr>
        <w:t xml:space="preserve">’ne </w:t>
      </w:r>
      <w:r w:rsidR="00945EC7" w:rsidRPr="00945EC7">
        <w:rPr>
          <w:rFonts w:ascii="Times New Roman" w:eastAsia="Times New Roman" w:hAnsi="Times New Roman"/>
          <w:sz w:val="24"/>
          <w:szCs w:val="24"/>
          <w:lang w:eastAsia="tr-TR"/>
        </w:rPr>
        <w:t>devretmeyi kabul ve taahhüt ederler.</w:t>
      </w:r>
      <w:r>
        <w:rPr>
          <w:rFonts w:ascii="Times New Roman" w:eastAsia="Times New Roman" w:hAnsi="Times New Roman"/>
          <w:sz w:val="24"/>
          <w:szCs w:val="24"/>
          <w:lang w:eastAsia="tr-TR"/>
        </w:rPr>
        <w:t xml:space="preserve"> </w:t>
      </w:r>
    </w:p>
    <w:p w14:paraId="7AFB3791" w14:textId="7AC75F0D" w:rsidR="00945EC7" w:rsidRPr="00A47959" w:rsidRDefault="00A47959" w:rsidP="00A47959">
      <w:pPr>
        <w:spacing w:after="150" w:line="240" w:lineRule="auto"/>
        <w:jc w:val="both"/>
        <w:rPr>
          <w:rFonts w:ascii="Times New Roman" w:eastAsia="Times New Roman" w:hAnsi="Times New Roman"/>
          <w:sz w:val="24"/>
          <w:szCs w:val="24"/>
          <w:lang w:eastAsia="tr-TR"/>
        </w:rPr>
      </w:pPr>
      <w:r w:rsidRPr="00A47959">
        <w:rPr>
          <w:rFonts w:ascii="Times New Roman" w:eastAsia="Times New Roman" w:hAnsi="Times New Roman"/>
          <w:sz w:val="24"/>
          <w:szCs w:val="24"/>
          <w:lang w:eastAsia="tr-TR"/>
        </w:rPr>
        <w:t>Bununla birlikte yazarların telif hakkı dışında kalan tescil edilmiş hakları, yazarların kitap ve dersler gibi çalışmalarında makalenin tümü ya da bir bölümünü ücret ödemeksizin kullanım hakkı, ticari amaçla kullanmamak üzere makaleyi çoğaltma hakkı saklıdır.</w:t>
      </w:r>
    </w:p>
    <w:p w14:paraId="788E35AA" w14:textId="77777777" w:rsidR="00685A87" w:rsidRPr="00493B87" w:rsidRDefault="00685A87" w:rsidP="00685A87">
      <w:pPr>
        <w:spacing w:after="0" w:line="240" w:lineRule="auto"/>
        <w:jc w:val="both"/>
        <w:rPr>
          <w:rFonts w:ascii="Cambria" w:hAnsi="Cambria" w:cs="Calibri Light"/>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967"/>
        <w:gridCol w:w="2013"/>
        <w:gridCol w:w="1443"/>
      </w:tblGrid>
      <w:tr w:rsidR="00685A87" w:rsidRPr="00493B87" w14:paraId="0BBEFAD0" w14:textId="77777777" w:rsidTr="00685A87">
        <w:trPr>
          <w:trHeight w:val="465"/>
        </w:trPr>
        <w:tc>
          <w:tcPr>
            <w:tcW w:w="649" w:type="dxa"/>
            <w:shd w:val="clear" w:color="auto" w:fill="auto"/>
          </w:tcPr>
          <w:p w14:paraId="02ADBDF6" w14:textId="77777777" w:rsidR="00685A87" w:rsidRPr="00493B87" w:rsidRDefault="00685A87" w:rsidP="00B40D41">
            <w:pPr>
              <w:spacing w:after="0" w:line="240" w:lineRule="auto"/>
              <w:jc w:val="both"/>
              <w:rPr>
                <w:rFonts w:ascii="Cambria" w:hAnsi="Cambria" w:cs="Calibri Light"/>
                <w:sz w:val="20"/>
                <w:szCs w:val="20"/>
              </w:rPr>
            </w:pPr>
          </w:p>
        </w:tc>
        <w:tc>
          <w:tcPr>
            <w:tcW w:w="4967" w:type="dxa"/>
            <w:shd w:val="clear" w:color="auto" w:fill="auto"/>
          </w:tcPr>
          <w:p w14:paraId="5E5D3BF0" w14:textId="77777777" w:rsidR="00685A87" w:rsidRPr="00493B87" w:rsidRDefault="00685A87" w:rsidP="00B40D41">
            <w:pPr>
              <w:spacing w:after="0" w:line="240" w:lineRule="auto"/>
              <w:rPr>
                <w:rFonts w:ascii="Cambria" w:hAnsi="Cambria" w:cs="Calibri Light"/>
                <w:b/>
                <w:sz w:val="20"/>
                <w:szCs w:val="20"/>
              </w:rPr>
            </w:pPr>
            <w:r w:rsidRPr="00493B87">
              <w:rPr>
                <w:rFonts w:ascii="Cambria" w:hAnsi="Cambria" w:cs="Calibri Light"/>
                <w:b/>
                <w:sz w:val="20"/>
                <w:szCs w:val="20"/>
              </w:rPr>
              <w:t>Yazarın Adı ve Soyadı</w:t>
            </w:r>
          </w:p>
          <w:p w14:paraId="39D16186" w14:textId="77777777" w:rsidR="00685A87" w:rsidRPr="00493B87" w:rsidRDefault="00685A87" w:rsidP="00B40D41">
            <w:pPr>
              <w:spacing w:after="0" w:line="240" w:lineRule="auto"/>
              <w:rPr>
                <w:rFonts w:ascii="Cambria" w:hAnsi="Cambria" w:cs="Calibri Light"/>
                <w:i/>
                <w:sz w:val="20"/>
                <w:szCs w:val="20"/>
              </w:rPr>
            </w:pPr>
            <w:r w:rsidRPr="00493B87">
              <w:rPr>
                <w:rFonts w:ascii="Cambria" w:hAnsi="Cambria" w:cs="Calibri Light"/>
                <w:i/>
                <w:sz w:val="20"/>
                <w:szCs w:val="20"/>
              </w:rPr>
              <w:t>(Makaledeki İsim Sırasına Göre)</w:t>
            </w:r>
          </w:p>
        </w:tc>
        <w:tc>
          <w:tcPr>
            <w:tcW w:w="2013" w:type="dxa"/>
            <w:shd w:val="clear" w:color="auto" w:fill="auto"/>
          </w:tcPr>
          <w:p w14:paraId="30971B69" w14:textId="77777777" w:rsidR="00685A87" w:rsidRPr="00493B87" w:rsidRDefault="00685A87" w:rsidP="00B40D41">
            <w:pPr>
              <w:spacing w:after="0" w:line="240" w:lineRule="auto"/>
              <w:rPr>
                <w:rFonts w:ascii="Cambria" w:hAnsi="Cambria" w:cs="Calibri Light"/>
                <w:b/>
                <w:sz w:val="20"/>
                <w:szCs w:val="20"/>
              </w:rPr>
            </w:pPr>
            <w:r w:rsidRPr="00493B87">
              <w:rPr>
                <w:rFonts w:ascii="Cambria" w:hAnsi="Cambria" w:cs="Calibri Light"/>
                <w:b/>
                <w:sz w:val="20"/>
                <w:szCs w:val="20"/>
              </w:rPr>
              <w:t>İmza</w:t>
            </w:r>
          </w:p>
        </w:tc>
        <w:tc>
          <w:tcPr>
            <w:tcW w:w="1443" w:type="dxa"/>
            <w:shd w:val="clear" w:color="auto" w:fill="auto"/>
          </w:tcPr>
          <w:p w14:paraId="30035ACB" w14:textId="77777777" w:rsidR="00685A87" w:rsidRPr="00493B87" w:rsidRDefault="00685A87" w:rsidP="00B40D41">
            <w:pPr>
              <w:spacing w:after="0" w:line="240" w:lineRule="auto"/>
              <w:rPr>
                <w:rFonts w:ascii="Cambria" w:hAnsi="Cambria" w:cs="Calibri Light"/>
                <w:b/>
                <w:sz w:val="20"/>
                <w:szCs w:val="20"/>
              </w:rPr>
            </w:pPr>
            <w:r w:rsidRPr="00493B87">
              <w:rPr>
                <w:rFonts w:ascii="Cambria" w:hAnsi="Cambria" w:cs="Calibri Light"/>
                <w:b/>
                <w:sz w:val="20"/>
                <w:szCs w:val="20"/>
              </w:rPr>
              <w:t>Tarih</w:t>
            </w:r>
          </w:p>
        </w:tc>
      </w:tr>
      <w:tr w:rsidR="00685A87" w:rsidRPr="00493B87" w14:paraId="021A8FDA" w14:textId="77777777" w:rsidTr="00685A87">
        <w:trPr>
          <w:trHeight w:val="225"/>
        </w:trPr>
        <w:tc>
          <w:tcPr>
            <w:tcW w:w="649" w:type="dxa"/>
            <w:shd w:val="clear" w:color="auto" w:fill="auto"/>
          </w:tcPr>
          <w:p w14:paraId="38A8A19B" w14:textId="77777777" w:rsidR="00685A87" w:rsidRPr="00493B87" w:rsidRDefault="00685A87" w:rsidP="00B40D41">
            <w:pPr>
              <w:spacing w:after="0" w:line="240" w:lineRule="auto"/>
              <w:jc w:val="both"/>
              <w:rPr>
                <w:rFonts w:ascii="Cambria" w:hAnsi="Cambria" w:cs="Calibri Light"/>
                <w:b/>
                <w:sz w:val="20"/>
                <w:szCs w:val="20"/>
              </w:rPr>
            </w:pPr>
            <w:r w:rsidRPr="00493B87">
              <w:rPr>
                <w:rFonts w:ascii="Cambria" w:hAnsi="Cambria" w:cs="Calibri Light"/>
                <w:b/>
                <w:sz w:val="20"/>
                <w:szCs w:val="20"/>
              </w:rPr>
              <w:t>1</w:t>
            </w:r>
          </w:p>
        </w:tc>
        <w:tc>
          <w:tcPr>
            <w:tcW w:w="4967" w:type="dxa"/>
            <w:shd w:val="clear" w:color="auto" w:fill="auto"/>
          </w:tcPr>
          <w:p w14:paraId="384C78F2" w14:textId="77777777" w:rsidR="00685A87" w:rsidRPr="00493B87" w:rsidRDefault="00685A87" w:rsidP="00B40D41">
            <w:pPr>
              <w:spacing w:after="0" w:line="240" w:lineRule="auto"/>
              <w:jc w:val="both"/>
              <w:rPr>
                <w:rFonts w:ascii="Cambria" w:hAnsi="Cambria" w:cs="Calibri Light"/>
                <w:sz w:val="20"/>
                <w:szCs w:val="20"/>
              </w:rPr>
            </w:pPr>
          </w:p>
        </w:tc>
        <w:tc>
          <w:tcPr>
            <w:tcW w:w="2013" w:type="dxa"/>
            <w:shd w:val="clear" w:color="auto" w:fill="auto"/>
          </w:tcPr>
          <w:p w14:paraId="68C8BA3F" w14:textId="77777777" w:rsidR="00685A87" w:rsidRPr="00493B87" w:rsidRDefault="00685A87" w:rsidP="00B40D41">
            <w:pPr>
              <w:spacing w:after="0" w:line="240" w:lineRule="auto"/>
              <w:jc w:val="both"/>
              <w:rPr>
                <w:rFonts w:ascii="Cambria" w:hAnsi="Cambria" w:cs="Calibri Light"/>
                <w:sz w:val="20"/>
                <w:szCs w:val="20"/>
              </w:rPr>
            </w:pPr>
          </w:p>
        </w:tc>
        <w:tc>
          <w:tcPr>
            <w:tcW w:w="1443" w:type="dxa"/>
            <w:shd w:val="clear" w:color="auto" w:fill="auto"/>
          </w:tcPr>
          <w:p w14:paraId="779DF706" w14:textId="77777777" w:rsidR="00685A87" w:rsidRPr="00493B87" w:rsidRDefault="00685A87" w:rsidP="00B40D41">
            <w:pPr>
              <w:spacing w:after="0" w:line="240" w:lineRule="auto"/>
              <w:jc w:val="both"/>
              <w:rPr>
                <w:rFonts w:ascii="Cambria" w:hAnsi="Cambria" w:cs="Calibri Light"/>
                <w:sz w:val="20"/>
                <w:szCs w:val="20"/>
              </w:rPr>
            </w:pPr>
          </w:p>
        </w:tc>
      </w:tr>
      <w:tr w:rsidR="00685A87" w:rsidRPr="00493B87" w14:paraId="08BC006E" w14:textId="77777777" w:rsidTr="00685A87">
        <w:trPr>
          <w:trHeight w:val="240"/>
        </w:trPr>
        <w:tc>
          <w:tcPr>
            <w:tcW w:w="649" w:type="dxa"/>
            <w:shd w:val="clear" w:color="auto" w:fill="auto"/>
          </w:tcPr>
          <w:p w14:paraId="500D5C9C" w14:textId="77777777" w:rsidR="00685A87" w:rsidRPr="00493B87" w:rsidRDefault="00685A87" w:rsidP="00B40D41">
            <w:pPr>
              <w:spacing w:after="0" w:line="240" w:lineRule="auto"/>
              <w:jc w:val="both"/>
              <w:rPr>
                <w:rFonts w:ascii="Cambria" w:hAnsi="Cambria" w:cs="Calibri Light"/>
                <w:b/>
                <w:sz w:val="20"/>
                <w:szCs w:val="20"/>
              </w:rPr>
            </w:pPr>
            <w:r w:rsidRPr="00493B87">
              <w:rPr>
                <w:rFonts w:ascii="Cambria" w:hAnsi="Cambria" w:cs="Calibri Light"/>
                <w:b/>
                <w:sz w:val="20"/>
                <w:szCs w:val="20"/>
              </w:rPr>
              <w:t>2</w:t>
            </w:r>
          </w:p>
        </w:tc>
        <w:tc>
          <w:tcPr>
            <w:tcW w:w="4967" w:type="dxa"/>
            <w:shd w:val="clear" w:color="auto" w:fill="auto"/>
          </w:tcPr>
          <w:p w14:paraId="2BA6B247" w14:textId="77777777" w:rsidR="00685A87" w:rsidRPr="00493B87" w:rsidRDefault="00685A87" w:rsidP="00B40D41">
            <w:pPr>
              <w:spacing w:after="0" w:line="240" w:lineRule="auto"/>
              <w:jc w:val="both"/>
              <w:rPr>
                <w:rFonts w:ascii="Cambria" w:hAnsi="Cambria" w:cs="Calibri Light"/>
                <w:sz w:val="20"/>
                <w:szCs w:val="20"/>
              </w:rPr>
            </w:pPr>
          </w:p>
        </w:tc>
        <w:tc>
          <w:tcPr>
            <w:tcW w:w="2013" w:type="dxa"/>
            <w:shd w:val="clear" w:color="auto" w:fill="auto"/>
          </w:tcPr>
          <w:p w14:paraId="351223F6" w14:textId="77777777" w:rsidR="00685A87" w:rsidRPr="00493B87" w:rsidRDefault="00685A87" w:rsidP="00B40D41">
            <w:pPr>
              <w:spacing w:after="0" w:line="240" w:lineRule="auto"/>
              <w:jc w:val="both"/>
              <w:rPr>
                <w:rFonts w:ascii="Cambria" w:hAnsi="Cambria" w:cs="Calibri Light"/>
                <w:sz w:val="20"/>
                <w:szCs w:val="20"/>
              </w:rPr>
            </w:pPr>
          </w:p>
        </w:tc>
        <w:tc>
          <w:tcPr>
            <w:tcW w:w="1443" w:type="dxa"/>
            <w:shd w:val="clear" w:color="auto" w:fill="auto"/>
          </w:tcPr>
          <w:p w14:paraId="13FA69DD" w14:textId="77777777" w:rsidR="00685A87" w:rsidRPr="00493B87" w:rsidRDefault="00685A87" w:rsidP="00B40D41">
            <w:pPr>
              <w:spacing w:after="0" w:line="240" w:lineRule="auto"/>
              <w:jc w:val="both"/>
              <w:rPr>
                <w:rFonts w:ascii="Cambria" w:hAnsi="Cambria" w:cs="Calibri Light"/>
                <w:sz w:val="20"/>
                <w:szCs w:val="20"/>
              </w:rPr>
            </w:pPr>
          </w:p>
        </w:tc>
      </w:tr>
      <w:tr w:rsidR="00685A87" w:rsidRPr="00493B87" w14:paraId="33AB3256" w14:textId="77777777" w:rsidTr="00685A87">
        <w:trPr>
          <w:trHeight w:val="210"/>
        </w:trPr>
        <w:tc>
          <w:tcPr>
            <w:tcW w:w="649" w:type="dxa"/>
            <w:shd w:val="clear" w:color="auto" w:fill="auto"/>
          </w:tcPr>
          <w:p w14:paraId="2F6937D4" w14:textId="77777777" w:rsidR="00685A87" w:rsidRPr="00493B87" w:rsidRDefault="00685A87" w:rsidP="00B40D41">
            <w:pPr>
              <w:spacing w:after="0" w:line="240" w:lineRule="auto"/>
              <w:jc w:val="both"/>
              <w:rPr>
                <w:rFonts w:ascii="Cambria" w:hAnsi="Cambria" w:cs="Calibri Light"/>
                <w:b/>
                <w:sz w:val="20"/>
                <w:szCs w:val="20"/>
              </w:rPr>
            </w:pPr>
            <w:r w:rsidRPr="00493B87">
              <w:rPr>
                <w:rFonts w:ascii="Cambria" w:hAnsi="Cambria" w:cs="Calibri Light"/>
                <w:b/>
                <w:sz w:val="20"/>
                <w:szCs w:val="20"/>
              </w:rPr>
              <w:t>3</w:t>
            </w:r>
          </w:p>
        </w:tc>
        <w:tc>
          <w:tcPr>
            <w:tcW w:w="4967" w:type="dxa"/>
            <w:shd w:val="clear" w:color="auto" w:fill="auto"/>
          </w:tcPr>
          <w:p w14:paraId="728F9EDF" w14:textId="77777777" w:rsidR="00685A87" w:rsidRPr="00493B87" w:rsidRDefault="00685A87" w:rsidP="00B40D41">
            <w:pPr>
              <w:spacing w:after="0" w:line="240" w:lineRule="auto"/>
              <w:jc w:val="both"/>
              <w:rPr>
                <w:rFonts w:ascii="Cambria" w:hAnsi="Cambria" w:cs="Calibri Light"/>
                <w:sz w:val="20"/>
                <w:szCs w:val="20"/>
              </w:rPr>
            </w:pPr>
          </w:p>
        </w:tc>
        <w:tc>
          <w:tcPr>
            <w:tcW w:w="2013" w:type="dxa"/>
            <w:shd w:val="clear" w:color="auto" w:fill="auto"/>
          </w:tcPr>
          <w:p w14:paraId="0ACECF92" w14:textId="77777777" w:rsidR="00685A87" w:rsidRPr="00493B87" w:rsidRDefault="00685A87" w:rsidP="00B40D41">
            <w:pPr>
              <w:spacing w:after="0" w:line="240" w:lineRule="auto"/>
              <w:jc w:val="both"/>
              <w:rPr>
                <w:rFonts w:ascii="Cambria" w:hAnsi="Cambria" w:cs="Calibri Light"/>
                <w:sz w:val="20"/>
                <w:szCs w:val="20"/>
              </w:rPr>
            </w:pPr>
          </w:p>
        </w:tc>
        <w:tc>
          <w:tcPr>
            <w:tcW w:w="1443" w:type="dxa"/>
            <w:shd w:val="clear" w:color="auto" w:fill="auto"/>
          </w:tcPr>
          <w:p w14:paraId="3AFDBF93" w14:textId="77777777" w:rsidR="00685A87" w:rsidRPr="00493B87" w:rsidRDefault="00685A87" w:rsidP="00B40D41">
            <w:pPr>
              <w:spacing w:after="0" w:line="240" w:lineRule="auto"/>
              <w:jc w:val="both"/>
              <w:rPr>
                <w:rFonts w:ascii="Cambria" w:hAnsi="Cambria" w:cs="Calibri Light"/>
                <w:sz w:val="20"/>
                <w:szCs w:val="20"/>
              </w:rPr>
            </w:pPr>
          </w:p>
        </w:tc>
      </w:tr>
    </w:tbl>
    <w:p w14:paraId="49B6CF1B" w14:textId="77777777" w:rsidR="00685A87" w:rsidRPr="00493B87" w:rsidRDefault="00685A87" w:rsidP="00685A87">
      <w:pPr>
        <w:spacing w:after="0" w:line="240" w:lineRule="auto"/>
        <w:jc w:val="both"/>
        <w:rPr>
          <w:rFonts w:ascii="Cambria" w:hAnsi="Cambria" w:cs="Calibri Light"/>
          <w:sz w:val="20"/>
          <w:szCs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55"/>
      </w:tblGrid>
      <w:tr w:rsidR="00685A87" w:rsidRPr="00493B87" w14:paraId="38B1205A" w14:textId="77777777" w:rsidTr="00685A87">
        <w:trPr>
          <w:trHeight w:val="225"/>
          <w:jc w:val="center"/>
        </w:trPr>
        <w:tc>
          <w:tcPr>
            <w:tcW w:w="9077" w:type="dxa"/>
            <w:gridSpan w:val="2"/>
            <w:shd w:val="clear" w:color="auto" w:fill="auto"/>
          </w:tcPr>
          <w:p w14:paraId="05340BB0" w14:textId="77777777" w:rsidR="00685A87" w:rsidRPr="00493B87" w:rsidRDefault="00685A87" w:rsidP="00B40D41">
            <w:pPr>
              <w:spacing w:after="0" w:line="240" w:lineRule="auto"/>
              <w:jc w:val="center"/>
              <w:rPr>
                <w:rFonts w:ascii="Cambria" w:hAnsi="Cambria" w:cs="Calibri Light"/>
                <w:sz w:val="20"/>
                <w:szCs w:val="20"/>
                <w:lang w:val="en-GB"/>
              </w:rPr>
            </w:pPr>
            <w:r w:rsidRPr="00493B87">
              <w:rPr>
                <w:rFonts w:ascii="Cambria" w:hAnsi="Cambria" w:cs="Calibri Light"/>
                <w:b/>
                <w:sz w:val="20"/>
                <w:szCs w:val="20"/>
              </w:rPr>
              <w:t>Sorumlu Yazar</w:t>
            </w:r>
          </w:p>
        </w:tc>
      </w:tr>
      <w:tr w:rsidR="00685A87" w:rsidRPr="00493B87" w14:paraId="52D5AD76" w14:textId="77777777" w:rsidTr="00685A87">
        <w:trPr>
          <w:trHeight w:val="240"/>
          <w:jc w:val="center"/>
        </w:trPr>
        <w:tc>
          <w:tcPr>
            <w:tcW w:w="2122" w:type="dxa"/>
            <w:shd w:val="clear" w:color="auto" w:fill="auto"/>
          </w:tcPr>
          <w:p w14:paraId="7E32E61F" w14:textId="77777777" w:rsidR="00685A87" w:rsidRPr="00493B87" w:rsidRDefault="00685A87" w:rsidP="00B40D41">
            <w:pPr>
              <w:spacing w:after="0" w:line="240" w:lineRule="auto"/>
              <w:jc w:val="both"/>
              <w:rPr>
                <w:rFonts w:ascii="Cambria" w:hAnsi="Cambria" w:cs="Calibri Light"/>
                <w:b/>
                <w:sz w:val="20"/>
                <w:szCs w:val="20"/>
                <w:lang w:val="en-GB"/>
              </w:rPr>
            </w:pPr>
            <w:proofErr w:type="spellStart"/>
            <w:proofErr w:type="gramStart"/>
            <w:r>
              <w:rPr>
                <w:rFonts w:ascii="Cambria" w:hAnsi="Cambria" w:cs="Calibri Light"/>
                <w:b/>
                <w:sz w:val="20"/>
                <w:szCs w:val="20"/>
                <w:lang w:val="en-GB"/>
              </w:rPr>
              <w:t>Unvan,Ad</w:t>
            </w:r>
            <w:proofErr w:type="gramEnd"/>
            <w:r>
              <w:rPr>
                <w:rFonts w:ascii="Cambria" w:hAnsi="Cambria" w:cs="Calibri Light"/>
                <w:b/>
                <w:sz w:val="20"/>
                <w:szCs w:val="20"/>
                <w:lang w:val="en-GB"/>
              </w:rPr>
              <w:t>-Soyad</w:t>
            </w:r>
            <w:proofErr w:type="spellEnd"/>
          </w:p>
        </w:tc>
        <w:tc>
          <w:tcPr>
            <w:tcW w:w="6955" w:type="dxa"/>
            <w:shd w:val="clear" w:color="auto" w:fill="auto"/>
          </w:tcPr>
          <w:p w14:paraId="01B333C5" w14:textId="77777777"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14:paraId="10F859D4" w14:textId="77777777" w:rsidTr="00685A87">
        <w:trPr>
          <w:trHeight w:val="227"/>
          <w:jc w:val="center"/>
        </w:trPr>
        <w:tc>
          <w:tcPr>
            <w:tcW w:w="2122" w:type="dxa"/>
            <w:shd w:val="clear" w:color="auto" w:fill="auto"/>
          </w:tcPr>
          <w:p w14:paraId="6A6C57BE" w14:textId="77777777" w:rsidR="00685A87" w:rsidRPr="00493B87" w:rsidRDefault="00685A87" w:rsidP="00B40D41">
            <w:pPr>
              <w:spacing w:after="0" w:line="240" w:lineRule="auto"/>
              <w:jc w:val="both"/>
              <w:rPr>
                <w:rFonts w:ascii="Cambria" w:hAnsi="Cambria" w:cs="Calibri Light"/>
                <w:b/>
                <w:sz w:val="20"/>
                <w:szCs w:val="20"/>
                <w:lang w:val="en-GB"/>
              </w:rPr>
            </w:pPr>
            <w:proofErr w:type="spellStart"/>
            <w:r>
              <w:rPr>
                <w:rFonts w:ascii="Cambria" w:hAnsi="Cambria" w:cs="Calibri Light"/>
                <w:b/>
                <w:sz w:val="20"/>
                <w:szCs w:val="20"/>
                <w:lang w:val="en-GB"/>
              </w:rPr>
              <w:t>Kurum</w:t>
            </w:r>
            <w:proofErr w:type="spellEnd"/>
          </w:p>
        </w:tc>
        <w:tc>
          <w:tcPr>
            <w:tcW w:w="6955" w:type="dxa"/>
            <w:shd w:val="clear" w:color="auto" w:fill="auto"/>
          </w:tcPr>
          <w:p w14:paraId="596EF6A1" w14:textId="77777777"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14:paraId="2F3AD94C" w14:textId="77777777" w:rsidTr="00685A87">
        <w:trPr>
          <w:trHeight w:val="225"/>
          <w:jc w:val="center"/>
        </w:trPr>
        <w:tc>
          <w:tcPr>
            <w:tcW w:w="2122" w:type="dxa"/>
            <w:shd w:val="clear" w:color="auto" w:fill="auto"/>
          </w:tcPr>
          <w:p w14:paraId="229ADD9A" w14:textId="77777777" w:rsidR="00685A87" w:rsidRPr="00493B87" w:rsidRDefault="00685A87" w:rsidP="00B40D41">
            <w:pPr>
              <w:spacing w:after="0" w:line="240" w:lineRule="auto"/>
              <w:jc w:val="both"/>
              <w:rPr>
                <w:rFonts w:ascii="Cambria" w:hAnsi="Cambria" w:cs="Calibri Light"/>
                <w:b/>
                <w:sz w:val="20"/>
                <w:szCs w:val="20"/>
                <w:lang w:val="en-GB"/>
              </w:rPr>
            </w:pPr>
            <w:proofErr w:type="spellStart"/>
            <w:r>
              <w:rPr>
                <w:rFonts w:ascii="Cambria" w:hAnsi="Cambria" w:cs="Calibri Light"/>
                <w:b/>
                <w:sz w:val="20"/>
                <w:szCs w:val="20"/>
                <w:lang w:val="en-GB"/>
              </w:rPr>
              <w:t>Telefon</w:t>
            </w:r>
            <w:proofErr w:type="spellEnd"/>
          </w:p>
        </w:tc>
        <w:tc>
          <w:tcPr>
            <w:tcW w:w="6955" w:type="dxa"/>
            <w:shd w:val="clear" w:color="auto" w:fill="auto"/>
          </w:tcPr>
          <w:p w14:paraId="2A3430A4" w14:textId="77777777"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14:paraId="0D1AEBB1" w14:textId="77777777" w:rsidTr="00685A87">
        <w:trPr>
          <w:trHeight w:val="225"/>
          <w:jc w:val="center"/>
        </w:trPr>
        <w:tc>
          <w:tcPr>
            <w:tcW w:w="2122" w:type="dxa"/>
            <w:shd w:val="clear" w:color="auto" w:fill="auto"/>
          </w:tcPr>
          <w:p w14:paraId="7FAF0AA7" w14:textId="77777777" w:rsidR="00685A87" w:rsidRPr="00493B87" w:rsidRDefault="00685A87" w:rsidP="00B40D41">
            <w:pPr>
              <w:spacing w:after="0" w:line="240" w:lineRule="auto"/>
              <w:jc w:val="both"/>
              <w:rPr>
                <w:rFonts w:ascii="Cambria" w:hAnsi="Cambria" w:cs="Calibri Light"/>
                <w:b/>
                <w:sz w:val="20"/>
                <w:szCs w:val="20"/>
                <w:lang w:val="en-GB"/>
              </w:rPr>
            </w:pPr>
            <w:r w:rsidRPr="00493B87">
              <w:rPr>
                <w:rFonts w:ascii="Cambria" w:hAnsi="Cambria" w:cs="Calibri Light"/>
                <w:b/>
                <w:sz w:val="20"/>
                <w:szCs w:val="20"/>
                <w:lang w:val="en-GB"/>
              </w:rPr>
              <w:t>E-</w:t>
            </w:r>
            <w:r>
              <w:rPr>
                <w:rFonts w:ascii="Cambria" w:hAnsi="Cambria" w:cs="Calibri Light"/>
                <w:b/>
                <w:sz w:val="20"/>
                <w:szCs w:val="20"/>
                <w:lang w:val="en-GB"/>
              </w:rPr>
              <w:t>Posta</w:t>
            </w:r>
          </w:p>
        </w:tc>
        <w:tc>
          <w:tcPr>
            <w:tcW w:w="6955" w:type="dxa"/>
            <w:shd w:val="clear" w:color="auto" w:fill="auto"/>
          </w:tcPr>
          <w:p w14:paraId="7938A4E5" w14:textId="77777777"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14:paraId="6C7A597E" w14:textId="77777777" w:rsidTr="00685A87">
        <w:trPr>
          <w:trHeight w:val="240"/>
          <w:jc w:val="center"/>
        </w:trPr>
        <w:tc>
          <w:tcPr>
            <w:tcW w:w="2122" w:type="dxa"/>
            <w:shd w:val="clear" w:color="auto" w:fill="auto"/>
          </w:tcPr>
          <w:p w14:paraId="5CD09A93" w14:textId="77777777" w:rsidR="00685A87" w:rsidRPr="00493B87" w:rsidRDefault="00685A87" w:rsidP="00B40D41">
            <w:pPr>
              <w:spacing w:after="0" w:line="240" w:lineRule="auto"/>
              <w:jc w:val="both"/>
              <w:rPr>
                <w:rFonts w:ascii="Cambria" w:hAnsi="Cambria" w:cs="Calibri Light"/>
                <w:b/>
                <w:sz w:val="20"/>
                <w:szCs w:val="20"/>
                <w:lang w:val="en-GB"/>
              </w:rPr>
            </w:pPr>
            <w:r>
              <w:rPr>
                <w:rFonts w:ascii="Cambria" w:hAnsi="Cambria" w:cs="Calibri Light"/>
                <w:b/>
                <w:sz w:val="20"/>
                <w:szCs w:val="20"/>
                <w:lang w:val="en-GB"/>
              </w:rPr>
              <w:t>ORCID</w:t>
            </w:r>
          </w:p>
        </w:tc>
        <w:tc>
          <w:tcPr>
            <w:tcW w:w="6955" w:type="dxa"/>
            <w:shd w:val="clear" w:color="auto" w:fill="auto"/>
          </w:tcPr>
          <w:p w14:paraId="49C6D8DC" w14:textId="77777777"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14:paraId="2283CEFE" w14:textId="77777777" w:rsidTr="00685A87">
        <w:trPr>
          <w:trHeight w:val="225"/>
          <w:jc w:val="center"/>
        </w:trPr>
        <w:tc>
          <w:tcPr>
            <w:tcW w:w="2122" w:type="dxa"/>
            <w:shd w:val="clear" w:color="auto" w:fill="auto"/>
          </w:tcPr>
          <w:p w14:paraId="2CC8345B" w14:textId="77777777" w:rsidR="00685A87" w:rsidRPr="00493B87" w:rsidRDefault="00685A87" w:rsidP="00B40D41">
            <w:pPr>
              <w:spacing w:after="0" w:line="240" w:lineRule="auto"/>
              <w:jc w:val="both"/>
              <w:rPr>
                <w:rFonts w:ascii="Cambria" w:hAnsi="Cambria" w:cs="Calibri Light"/>
                <w:b/>
                <w:sz w:val="20"/>
                <w:szCs w:val="20"/>
                <w:lang w:val="en-GB"/>
              </w:rPr>
            </w:pPr>
            <w:proofErr w:type="spellStart"/>
            <w:r>
              <w:rPr>
                <w:rFonts w:ascii="Cambria" w:hAnsi="Cambria" w:cs="Calibri Light"/>
                <w:b/>
                <w:sz w:val="20"/>
                <w:szCs w:val="20"/>
                <w:lang w:val="en-GB"/>
              </w:rPr>
              <w:t>Tarih</w:t>
            </w:r>
            <w:proofErr w:type="spellEnd"/>
            <w:r>
              <w:rPr>
                <w:rFonts w:ascii="Cambria" w:hAnsi="Cambria" w:cs="Calibri Light"/>
                <w:b/>
                <w:sz w:val="20"/>
                <w:szCs w:val="20"/>
                <w:lang w:val="en-GB"/>
              </w:rPr>
              <w:t xml:space="preserve"> </w:t>
            </w:r>
            <w:proofErr w:type="spellStart"/>
            <w:r>
              <w:rPr>
                <w:rFonts w:ascii="Cambria" w:hAnsi="Cambria" w:cs="Calibri Light"/>
                <w:b/>
                <w:sz w:val="20"/>
                <w:szCs w:val="20"/>
                <w:lang w:val="en-GB"/>
              </w:rPr>
              <w:t>ve</w:t>
            </w:r>
            <w:proofErr w:type="spellEnd"/>
            <w:r>
              <w:rPr>
                <w:rFonts w:ascii="Cambria" w:hAnsi="Cambria" w:cs="Calibri Light"/>
                <w:b/>
                <w:sz w:val="20"/>
                <w:szCs w:val="20"/>
                <w:lang w:val="en-GB"/>
              </w:rPr>
              <w:t xml:space="preserve"> </w:t>
            </w:r>
            <w:proofErr w:type="spellStart"/>
            <w:r>
              <w:rPr>
                <w:rFonts w:ascii="Cambria" w:hAnsi="Cambria" w:cs="Calibri Light"/>
                <w:b/>
                <w:sz w:val="20"/>
                <w:szCs w:val="20"/>
                <w:lang w:val="en-GB"/>
              </w:rPr>
              <w:t>İmza</w:t>
            </w:r>
            <w:proofErr w:type="spellEnd"/>
          </w:p>
        </w:tc>
        <w:tc>
          <w:tcPr>
            <w:tcW w:w="6955" w:type="dxa"/>
            <w:shd w:val="clear" w:color="auto" w:fill="auto"/>
          </w:tcPr>
          <w:p w14:paraId="178D4B05" w14:textId="77777777" w:rsidR="00685A87" w:rsidRPr="00493B87" w:rsidRDefault="00685A87" w:rsidP="00B40D41">
            <w:pPr>
              <w:spacing w:after="0" w:line="240" w:lineRule="auto"/>
              <w:jc w:val="both"/>
              <w:rPr>
                <w:rFonts w:ascii="Cambria" w:hAnsi="Cambria" w:cs="Calibri Light"/>
                <w:sz w:val="20"/>
                <w:szCs w:val="20"/>
                <w:lang w:val="en-GB"/>
              </w:rPr>
            </w:pPr>
          </w:p>
        </w:tc>
      </w:tr>
    </w:tbl>
    <w:p w14:paraId="35A8A763" w14:textId="77777777" w:rsidR="003B3A50" w:rsidRDefault="00E57A81"/>
    <w:sectPr w:rsidR="003B3A50" w:rsidSect="00685A8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845F3"/>
    <w:multiLevelType w:val="hybridMultilevel"/>
    <w:tmpl w:val="694AC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0MTI0MbEwsbA0MTJX0lEKTi0uzszPAykwrgUAQsPxpywAAAA="/>
  </w:docVars>
  <w:rsids>
    <w:rsidRoot w:val="0041403A"/>
    <w:rsid w:val="00042949"/>
    <w:rsid w:val="001162A3"/>
    <w:rsid w:val="002E18AB"/>
    <w:rsid w:val="0041403A"/>
    <w:rsid w:val="005C6091"/>
    <w:rsid w:val="00685A87"/>
    <w:rsid w:val="0080740A"/>
    <w:rsid w:val="0087634C"/>
    <w:rsid w:val="00945EC7"/>
    <w:rsid w:val="00A47959"/>
    <w:rsid w:val="00DA12A9"/>
    <w:rsid w:val="00E57A81"/>
    <w:rsid w:val="00F64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319C"/>
  <w15:chartTrackingRefBased/>
  <w15:docId w15:val="{78D9E1F0-5872-4D3B-82FE-C1C60B4D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5A87"/>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998</Characters>
  <Application>Microsoft Macintosh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Tite-11</dc:creator>
  <cp:keywords/>
  <dc:description/>
  <cp:lastModifiedBy>Microsoft Office Kullanıcısı</cp:lastModifiedBy>
  <cp:revision>4</cp:revision>
  <dcterms:created xsi:type="dcterms:W3CDTF">2023-06-20T10:29:00Z</dcterms:created>
  <dcterms:modified xsi:type="dcterms:W3CDTF">2023-06-22T10:12:00Z</dcterms:modified>
</cp:coreProperties>
</file>